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B550" w14:textId="77777777" w:rsidR="00875DC6" w:rsidRPr="00D638D9" w:rsidRDefault="00DD0612" w:rsidP="007737B1">
      <w:pPr>
        <w:rPr>
          <w:b/>
          <w:sz w:val="24"/>
          <w:szCs w:val="24"/>
          <w:lang w:val="en-GB"/>
        </w:rPr>
      </w:pPr>
      <w:r w:rsidRPr="00D638D9">
        <w:rPr>
          <w:b/>
          <w:sz w:val="24"/>
          <w:szCs w:val="24"/>
          <w:lang w:val="en-GB"/>
        </w:rPr>
        <w:t>Central</w:t>
      </w:r>
      <w:r w:rsidR="00981FA8" w:rsidRPr="00D638D9">
        <w:rPr>
          <w:b/>
          <w:sz w:val="24"/>
          <w:szCs w:val="24"/>
          <w:lang w:val="en-GB"/>
        </w:rPr>
        <w:t xml:space="preserve"> Wool Growers Ltd – AGM </w:t>
      </w:r>
      <w:r w:rsidR="005520A4">
        <w:rPr>
          <w:b/>
          <w:sz w:val="24"/>
          <w:szCs w:val="24"/>
          <w:lang w:val="en-GB"/>
        </w:rPr>
        <w:t>Thursday 7</w:t>
      </w:r>
      <w:r w:rsidR="009D0C37">
        <w:rPr>
          <w:b/>
          <w:sz w:val="24"/>
          <w:szCs w:val="24"/>
          <w:lang w:val="en-GB"/>
        </w:rPr>
        <w:t>th</w:t>
      </w:r>
      <w:r w:rsidR="00D840D7">
        <w:rPr>
          <w:b/>
          <w:sz w:val="24"/>
          <w:szCs w:val="24"/>
          <w:lang w:val="en-GB"/>
        </w:rPr>
        <w:t xml:space="preserve"> </w:t>
      </w:r>
      <w:r w:rsidR="005520A4">
        <w:rPr>
          <w:b/>
          <w:sz w:val="24"/>
          <w:szCs w:val="24"/>
          <w:lang w:val="en-GB"/>
        </w:rPr>
        <w:t>December 2023</w:t>
      </w:r>
    </w:p>
    <w:p w14:paraId="1FF6A1A5" w14:textId="77777777" w:rsidR="00DD0612" w:rsidRPr="00440C96" w:rsidRDefault="00DD0612">
      <w:pPr>
        <w:rPr>
          <w:sz w:val="28"/>
          <w:szCs w:val="28"/>
          <w:lang w:val="en-GB"/>
        </w:rPr>
      </w:pPr>
    </w:p>
    <w:p w14:paraId="362433B3" w14:textId="77777777" w:rsidR="00035CBC" w:rsidRDefault="00035CBC">
      <w:pPr>
        <w:rPr>
          <w:b/>
          <w:sz w:val="28"/>
          <w:szCs w:val="28"/>
          <w:lang w:val="en-GB"/>
        </w:rPr>
      </w:pPr>
      <w:r w:rsidRPr="00035CBC">
        <w:rPr>
          <w:b/>
          <w:sz w:val="28"/>
          <w:szCs w:val="28"/>
          <w:lang w:val="en-GB"/>
        </w:rPr>
        <w:t>Report of the Board</w:t>
      </w:r>
      <w:r>
        <w:rPr>
          <w:b/>
          <w:sz w:val="28"/>
          <w:szCs w:val="28"/>
          <w:lang w:val="en-GB"/>
        </w:rPr>
        <w:t xml:space="preserve"> –</w:t>
      </w:r>
    </w:p>
    <w:p w14:paraId="25E021E3" w14:textId="2385C56F" w:rsidR="006014B2" w:rsidRDefault="00746176">
      <w:pPr>
        <w:rPr>
          <w:rStyle w:val="apple-converted-space"/>
          <w:sz w:val="28"/>
          <w:szCs w:val="28"/>
        </w:rPr>
      </w:pPr>
      <w:r>
        <w:rPr>
          <w:sz w:val="28"/>
          <w:szCs w:val="28"/>
          <w:lang w:val="en-GB"/>
        </w:rPr>
        <w:t>The business continues to be</w:t>
      </w:r>
      <w:r w:rsidR="005C0368">
        <w:rPr>
          <w:sz w:val="28"/>
          <w:szCs w:val="28"/>
          <w:lang w:val="en-GB"/>
        </w:rPr>
        <w:t xml:space="preserve"> </w:t>
      </w:r>
      <w:r w:rsidR="00801B10">
        <w:rPr>
          <w:sz w:val="28"/>
          <w:szCs w:val="28"/>
          <w:lang w:val="en-GB"/>
        </w:rPr>
        <w:t xml:space="preserve">totally focussed on its properties. </w:t>
      </w:r>
      <w:r w:rsidR="006014B2">
        <w:rPr>
          <w:sz w:val="28"/>
          <w:szCs w:val="28"/>
          <w:lang w:val="en-GB"/>
        </w:rPr>
        <w:t>We continue our good relationship with Mole Valley who maintained 7 depots with us during the year and</w:t>
      </w:r>
      <w:r w:rsidR="006014B2" w:rsidRPr="006014B2">
        <w:rPr>
          <w:sz w:val="28"/>
          <w:szCs w:val="28"/>
          <w:lang w:val="en-GB"/>
        </w:rPr>
        <w:t xml:space="preserve"> </w:t>
      </w:r>
      <w:r w:rsidR="006014B2">
        <w:rPr>
          <w:sz w:val="28"/>
          <w:szCs w:val="28"/>
          <w:lang w:val="en-GB"/>
        </w:rPr>
        <w:t xml:space="preserve">in addition, </w:t>
      </w:r>
      <w:r w:rsidR="006014B2">
        <w:rPr>
          <w:sz w:val="28"/>
          <w:szCs w:val="28"/>
        </w:rPr>
        <w:t>w</w:t>
      </w:r>
      <w:r w:rsidR="001B1E87">
        <w:rPr>
          <w:rStyle w:val="apple-converted-space"/>
          <w:sz w:val="28"/>
          <w:szCs w:val="28"/>
        </w:rPr>
        <w:t>e had</w:t>
      </w:r>
      <w:r w:rsidR="006014B2">
        <w:rPr>
          <w:rStyle w:val="apple-converted-space"/>
          <w:sz w:val="28"/>
          <w:szCs w:val="28"/>
        </w:rPr>
        <w:t xml:space="preserve"> the 3</w:t>
      </w:r>
      <w:r w:rsidR="006014B2" w:rsidRPr="00E63175">
        <w:rPr>
          <w:rStyle w:val="apple-converted-space"/>
          <w:sz w:val="28"/>
          <w:szCs w:val="28"/>
        </w:rPr>
        <w:t xml:space="preserve"> </w:t>
      </w:r>
      <w:r w:rsidR="006014B2">
        <w:rPr>
          <w:rStyle w:val="apple-converted-space"/>
          <w:sz w:val="28"/>
          <w:szCs w:val="28"/>
        </w:rPr>
        <w:t>additional tenants on our Stamford site</w:t>
      </w:r>
      <w:r w:rsidR="00651CFE">
        <w:rPr>
          <w:rStyle w:val="apple-converted-space"/>
          <w:sz w:val="28"/>
          <w:szCs w:val="28"/>
        </w:rPr>
        <w:t xml:space="preserve"> -</w:t>
      </w:r>
      <w:r w:rsidR="001B1E87">
        <w:rPr>
          <w:rStyle w:val="apple-converted-space"/>
          <w:sz w:val="28"/>
          <w:szCs w:val="28"/>
        </w:rPr>
        <w:t xml:space="preserve"> </w:t>
      </w:r>
      <w:r w:rsidR="006014B2">
        <w:rPr>
          <w:rStyle w:val="apple-converted-space"/>
          <w:sz w:val="28"/>
          <w:szCs w:val="28"/>
        </w:rPr>
        <w:t>BLS, Priory Vets and Optima Self Storage. However,</w:t>
      </w:r>
      <w:r w:rsidR="00090DAE">
        <w:rPr>
          <w:rStyle w:val="apple-converted-space"/>
          <w:sz w:val="28"/>
          <w:szCs w:val="28"/>
        </w:rPr>
        <w:t xml:space="preserve"> </w:t>
      </w:r>
      <w:r w:rsidR="006014B2">
        <w:rPr>
          <w:sz w:val="28"/>
          <w:szCs w:val="28"/>
          <w:lang w:val="en-GB"/>
        </w:rPr>
        <w:t>t</w:t>
      </w:r>
      <w:r>
        <w:rPr>
          <w:sz w:val="28"/>
          <w:szCs w:val="28"/>
          <w:lang w:val="en-GB"/>
        </w:rPr>
        <w:t>he year h</w:t>
      </w:r>
      <w:r w:rsidR="00090DAE">
        <w:rPr>
          <w:sz w:val="28"/>
          <w:szCs w:val="28"/>
          <w:lang w:val="en-GB"/>
        </w:rPr>
        <w:t>as seen a change</w:t>
      </w:r>
      <w:r>
        <w:rPr>
          <w:sz w:val="28"/>
          <w:szCs w:val="28"/>
          <w:lang w:val="en-GB"/>
        </w:rPr>
        <w:t xml:space="preserve"> at our Stamford site with BLS relinquishing their lease on </w:t>
      </w:r>
      <w:r w:rsidR="00A04C4D">
        <w:rPr>
          <w:sz w:val="28"/>
          <w:szCs w:val="28"/>
          <w:lang w:val="en-GB"/>
        </w:rPr>
        <w:t>U</w:t>
      </w:r>
      <w:r>
        <w:rPr>
          <w:sz w:val="28"/>
          <w:szCs w:val="28"/>
          <w:lang w:val="en-GB"/>
        </w:rPr>
        <w:t>nit</w:t>
      </w:r>
      <w:r w:rsidR="006014B2">
        <w:rPr>
          <w:sz w:val="28"/>
          <w:szCs w:val="28"/>
          <w:lang w:val="en-GB"/>
        </w:rPr>
        <w:t xml:space="preserve"> </w:t>
      </w:r>
      <w:r>
        <w:rPr>
          <w:sz w:val="28"/>
          <w:szCs w:val="28"/>
          <w:lang w:val="en-GB"/>
        </w:rPr>
        <w:t xml:space="preserve">2 </w:t>
      </w:r>
      <w:r w:rsidR="006014B2">
        <w:rPr>
          <w:sz w:val="28"/>
          <w:szCs w:val="28"/>
          <w:lang w:val="en-GB"/>
        </w:rPr>
        <w:t xml:space="preserve">in March </w:t>
      </w:r>
      <w:r>
        <w:rPr>
          <w:sz w:val="28"/>
          <w:szCs w:val="28"/>
          <w:lang w:val="en-GB"/>
        </w:rPr>
        <w:t xml:space="preserve">for operational reasons. </w:t>
      </w:r>
      <w:r w:rsidR="006014B2">
        <w:rPr>
          <w:rStyle w:val="apple-converted-space"/>
          <w:sz w:val="28"/>
          <w:szCs w:val="28"/>
        </w:rPr>
        <w:t>We work closely with all of our tenants in order to maintain good relationships.</w:t>
      </w:r>
    </w:p>
    <w:p w14:paraId="3FC6E66B" w14:textId="5DF3FA34" w:rsidR="006014B2" w:rsidRDefault="00616427">
      <w:pPr>
        <w:rPr>
          <w:sz w:val="28"/>
          <w:szCs w:val="28"/>
          <w:lang w:val="en-GB"/>
        </w:rPr>
      </w:pPr>
      <w:r>
        <w:rPr>
          <w:rStyle w:val="apple-converted-space"/>
          <w:sz w:val="28"/>
          <w:szCs w:val="28"/>
        </w:rPr>
        <w:t>The majority</w:t>
      </w:r>
      <w:r w:rsidR="006014B2">
        <w:rPr>
          <w:rStyle w:val="apple-converted-space"/>
          <w:sz w:val="28"/>
          <w:szCs w:val="28"/>
        </w:rPr>
        <w:t xml:space="preserve"> of the leases with our tenants will be due for renewal in 2025 and 2026 but at this stage we have no reason to believe that they will not take up the options to renew. We </w:t>
      </w:r>
      <w:r>
        <w:rPr>
          <w:rStyle w:val="apple-converted-space"/>
          <w:sz w:val="28"/>
          <w:szCs w:val="28"/>
        </w:rPr>
        <w:t xml:space="preserve">have been working closely with </w:t>
      </w:r>
      <w:r w:rsidR="006014B2">
        <w:rPr>
          <w:rStyle w:val="apple-converted-space"/>
          <w:sz w:val="28"/>
          <w:szCs w:val="28"/>
        </w:rPr>
        <w:t>our key tenant M</w:t>
      </w:r>
      <w:r>
        <w:rPr>
          <w:rStyle w:val="apple-converted-space"/>
          <w:sz w:val="28"/>
          <w:szCs w:val="28"/>
        </w:rPr>
        <w:t>ole Valley during the year to ensure that everything is in place for them to continue their long association with us.</w:t>
      </w:r>
    </w:p>
    <w:p w14:paraId="4C827E46" w14:textId="77777777" w:rsidR="001B1E87" w:rsidRDefault="00B539C7">
      <w:pPr>
        <w:rPr>
          <w:sz w:val="28"/>
          <w:szCs w:val="28"/>
          <w:lang w:val="en-GB"/>
        </w:rPr>
      </w:pPr>
      <w:r>
        <w:rPr>
          <w:sz w:val="28"/>
          <w:szCs w:val="28"/>
          <w:lang w:val="en-GB"/>
        </w:rPr>
        <w:t>In terms of tr</w:t>
      </w:r>
      <w:r w:rsidR="0080725D">
        <w:rPr>
          <w:sz w:val="28"/>
          <w:szCs w:val="28"/>
          <w:lang w:val="en-GB"/>
        </w:rPr>
        <w:t xml:space="preserve">ading results, </w:t>
      </w:r>
      <w:r w:rsidR="001B1E87">
        <w:rPr>
          <w:sz w:val="28"/>
          <w:szCs w:val="28"/>
          <w:lang w:val="en-GB"/>
        </w:rPr>
        <w:t>the</w:t>
      </w:r>
      <w:r w:rsidR="00D13532">
        <w:rPr>
          <w:sz w:val="28"/>
          <w:szCs w:val="28"/>
          <w:lang w:val="en-GB"/>
        </w:rPr>
        <w:t xml:space="preserve"> years’ </w:t>
      </w:r>
      <w:r w:rsidR="00684E9C">
        <w:rPr>
          <w:sz w:val="28"/>
          <w:szCs w:val="28"/>
          <w:lang w:val="en-GB"/>
        </w:rPr>
        <w:t xml:space="preserve">figures reflect the </w:t>
      </w:r>
      <w:r w:rsidR="001B1E87">
        <w:rPr>
          <w:sz w:val="28"/>
          <w:szCs w:val="28"/>
          <w:lang w:val="en-GB"/>
        </w:rPr>
        <w:t xml:space="preserve">rental income from our properties together with associated costs. </w:t>
      </w:r>
      <w:r w:rsidR="00D13532">
        <w:rPr>
          <w:sz w:val="28"/>
          <w:szCs w:val="28"/>
          <w:lang w:val="en-GB"/>
        </w:rPr>
        <w:t>Y</w:t>
      </w:r>
      <w:r w:rsidR="0080725D">
        <w:rPr>
          <w:sz w:val="28"/>
          <w:szCs w:val="28"/>
          <w:lang w:val="en-GB"/>
        </w:rPr>
        <w:t>ou have heard</w:t>
      </w:r>
      <w:r w:rsidR="00AF0107">
        <w:rPr>
          <w:sz w:val="28"/>
          <w:szCs w:val="28"/>
          <w:lang w:val="en-GB"/>
        </w:rPr>
        <w:t xml:space="preserve"> </w:t>
      </w:r>
      <w:r w:rsidR="00F70EF0">
        <w:rPr>
          <w:sz w:val="28"/>
          <w:szCs w:val="28"/>
          <w:lang w:val="en-GB"/>
        </w:rPr>
        <w:t>from the Auditor’s report of</w:t>
      </w:r>
      <w:r>
        <w:rPr>
          <w:sz w:val="28"/>
          <w:szCs w:val="28"/>
          <w:lang w:val="en-GB"/>
        </w:rPr>
        <w:t xml:space="preserve"> an op</w:t>
      </w:r>
      <w:r w:rsidR="00412FE7">
        <w:rPr>
          <w:sz w:val="28"/>
          <w:szCs w:val="28"/>
          <w:lang w:val="en-GB"/>
        </w:rPr>
        <w:t xml:space="preserve">erating profit before financial </w:t>
      </w:r>
      <w:r w:rsidR="00C911E8">
        <w:rPr>
          <w:sz w:val="28"/>
          <w:szCs w:val="28"/>
          <w:lang w:val="en-GB"/>
        </w:rPr>
        <w:t xml:space="preserve">income and </w:t>
      </w:r>
      <w:r w:rsidR="00412FE7">
        <w:rPr>
          <w:sz w:val="28"/>
          <w:szCs w:val="28"/>
          <w:lang w:val="en-GB"/>
        </w:rPr>
        <w:t>costs</w:t>
      </w:r>
      <w:r>
        <w:rPr>
          <w:sz w:val="28"/>
          <w:szCs w:val="28"/>
          <w:lang w:val="en-GB"/>
        </w:rPr>
        <w:t xml:space="preserve"> of </w:t>
      </w:r>
      <w:r w:rsidR="000247DF">
        <w:rPr>
          <w:sz w:val="28"/>
          <w:szCs w:val="28"/>
          <w:lang w:val="en-GB"/>
        </w:rPr>
        <w:t>£391</w:t>
      </w:r>
      <w:r w:rsidR="001B1E87">
        <w:rPr>
          <w:sz w:val="28"/>
          <w:szCs w:val="28"/>
          <w:lang w:val="en-GB"/>
        </w:rPr>
        <w:t xml:space="preserve">k which was slightly down on </w:t>
      </w:r>
      <w:r w:rsidR="00684E9C">
        <w:rPr>
          <w:sz w:val="28"/>
          <w:szCs w:val="28"/>
          <w:lang w:val="en-GB"/>
        </w:rPr>
        <w:t xml:space="preserve">the previous year’s </w:t>
      </w:r>
      <w:r w:rsidR="003F4DA8">
        <w:rPr>
          <w:sz w:val="28"/>
          <w:szCs w:val="28"/>
          <w:lang w:val="en-GB"/>
        </w:rPr>
        <w:t xml:space="preserve">operating profit figure of </w:t>
      </w:r>
      <w:r w:rsidR="000247DF">
        <w:rPr>
          <w:sz w:val="28"/>
          <w:szCs w:val="28"/>
          <w:lang w:val="en-GB"/>
        </w:rPr>
        <w:t>£420</w:t>
      </w:r>
      <w:r w:rsidR="00F263E1">
        <w:rPr>
          <w:sz w:val="28"/>
          <w:szCs w:val="28"/>
          <w:lang w:val="en-GB"/>
        </w:rPr>
        <w:t>k</w:t>
      </w:r>
      <w:r w:rsidR="00A26E45">
        <w:rPr>
          <w:sz w:val="28"/>
          <w:szCs w:val="28"/>
          <w:lang w:val="en-GB"/>
        </w:rPr>
        <w:t xml:space="preserve">. </w:t>
      </w:r>
      <w:r w:rsidR="00D13532">
        <w:rPr>
          <w:sz w:val="28"/>
          <w:szCs w:val="28"/>
          <w:lang w:val="en-GB"/>
        </w:rPr>
        <w:t xml:space="preserve">The </w:t>
      </w:r>
      <w:r w:rsidR="001B1E87">
        <w:rPr>
          <w:sz w:val="28"/>
          <w:szCs w:val="28"/>
          <w:lang w:val="en-GB"/>
        </w:rPr>
        <w:t xml:space="preserve">key issue related to rising costs in a challenging market place, but nonetheless we still achieved better than our budgeted figure of £389k.    </w:t>
      </w:r>
    </w:p>
    <w:p w14:paraId="45331062" w14:textId="77777777" w:rsidR="00955B29" w:rsidRDefault="00684E9C">
      <w:pPr>
        <w:rPr>
          <w:sz w:val="28"/>
          <w:szCs w:val="28"/>
          <w:lang w:val="en-GB"/>
        </w:rPr>
      </w:pPr>
      <w:r>
        <w:rPr>
          <w:sz w:val="28"/>
          <w:szCs w:val="28"/>
          <w:lang w:val="en-GB"/>
        </w:rPr>
        <w:t>We continue to remain vigilant towards our key ongoing challenges and we continue to meet our principle goals.</w:t>
      </w:r>
    </w:p>
    <w:p w14:paraId="530847FB" w14:textId="2175BD6E" w:rsidR="00616427" w:rsidRDefault="00F52E2E">
      <w:pPr>
        <w:rPr>
          <w:sz w:val="28"/>
          <w:szCs w:val="28"/>
          <w:lang w:val="en-GB"/>
        </w:rPr>
      </w:pPr>
      <w:r>
        <w:rPr>
          <w:sz w:val="28"/>
          <w:szCs w:val="28"/>
          <w:lang w:val="en-GB"/>
        </w:rPr>
        <w:t xml:space="preserve">For the current trading year, </w:t>
      </w:r>
      <w:r w:rsidR="00616427">
        <w:rPr>
          <w:sz w:val="28"/>
          <w:szCs w:val="28"/>
          <w:lang w:val="en-GB"/>
        </w:rPr>
        <w:t xml:space="preserve">the budget looks somewhat different reflecting recent changes in the tenancies of some of our properties. Since the year end, we have re-let </w:t>
      </w:r>
      <w:r w:rsidR="00A04C4D">
        <w:rPr>
          <w:sz w:val="28"/>
          <w:szCs w:val="28"/>
          <w:lang w:val="en-GB"/>
        </w:rPr>
        <w:t>U</w:t>
      </w:r>
      <w:r w:rsidR="00616427">
        <w:rPr>
          <w:sz w:val="28"/>
          <w:szCs w:val="28"/>
          <w:lang w:val="en-GB"/>
        </w:rPr>
        <w:t xml:space="preserve">nit 2 at Stamford to Smartbox Self </w:t>
      </w:r>
      <w:r w:rsidR="0093631F">
        <w:rPr>
          <w:sz w:val="28"/>
          <w:szCs w:val="28"/>
          <w:lang w:val="en-GB"/>
        </w:rPr>
        <w:t>Storage</w:t>
      </w:r>
      <w:r w:rsidR="001B1E87">
        <w:rPr>
          <w:sz w:val="28"/>
          <w:szCs w:val="28"/>
          <w:lang w:val="en-GB"/>
        </w:rPr>
        <w:t xml:space="preserve">, who took </w:t>
      </w:r>
      <w:r w:rsidR="00616427">
        <w:rPr>
          <w:sz w:val="28"/>
          <w:szCs w:val="28"/>
          <w:lang w:val="en-GB"/>
        </w:rPr>
        <w:t xml:space="preserve">occupation from July this year. BLS have relinquished </w:t>
      </w:r>
      <w:r w:rsidR="00A04C4D">
        <w:rPr>
          <w:sz w:val="28"/>
          <w:szCs w:val="28"/>
          <w:lang w:val="en-GB"/>
        </w:rPr>
        <w:t>U</w:t>
      </w:r>
      <w:r w:rsidR="00616427">
        <w:rPr>
          <w:sz w:val="28"/>
          <w:szCs w:val="28"/>
          <w:lang w:val="en-GB"/>
        </w:rPr>
        <w:t xml:space="preserve">nit 3 from the end of October and we have sold our unit at Darley Dale after Mole indicated that they would not be taking up another lease there in 2025. It is just too small for them. However, the </w:t>
      </w:r>
      <w:r w:rsidR="00616427">
        <w:rPr>
          <w:sz w:val="28"/>
          <w:szCs w:val="28"/>
          <w:lang w:val="en-GB"/>
        </w:rPr>
        <w:lastRenderedPageBreak/>
        <w:t xml:space="preserve">sale proceeds will enable us to make certain necessary improvements to some of our other properties which will ensure that Mole Valley </w:t>
      </w:r>
      <w:r w:rsidR="00090DAE">
        <w:rPr>
          <w:sz w:val="28"/>
          <w:szCs w:val="28"/>
          <w:lang w:val="en-GB"/>
        </w:rPr>
        <w:t xml:space="preserve">renew </w:t>
      </w:r>
      <w:r w:rsidR="001B1E87">
        <w:rPr>
          <w:sz w:val="28"/>
          <w:szCs w:val="28"/>
          <w:lang w:val="en-GB"/>
        </w:rPr>
        <w:t>their</w:t>
      </w:r>
      <w:r w:rsidR="00090DAE">
        <w:rPr>
          <w:sz w:val="28"/>
          <w:szCs w:val="28"/>
          <w:lang w:val="en-GB"/>
        </w:rPr>
        <w:t xml:space="preserve"> leases for a further period, thus protecting our future income streams.</w:t>
      </w:r>
    </w:p>
    <w:p w14:paraId="7FBE53DA" w14:textId="77777777" w:rsidR="00EC2760" w:rsidRDefault="00090DAE">
      <w:pPr>
        <w:rPr>
          <w:sz w:val="28"/>
          <w:szCs w:val="28"/>
          <w:lang w:val="en-GB"/>
        </w:rPr>
      </w:pPr>
      <w:r>
        <w:rPr>
          <w:sz w:val="28"/>
          <w:szCs w:val="28"/>
          <w:lang w:val="en-GB"/>
        </w:rPr>
        <w:t xml:space="preserve">This is all reflected in our budget for the current year for which </w:t>
      </w:r>
      <w:r w:rsidR="0056337C">
        <w:rPr>
          <w:sz w:val="28"/>
          <w:szCs w:val="28"/>
          <w:lang w:val="en-GB"/>
        </w:rPr>
        <w:t xml:space="preserve">we have </w:t>
      </w:r>
      <w:r w:rsidR="00651CFE">
        <w:rPr>
          <w:sz w:val="28"/>
          <w:szCs w:val="28"/>
          <w:lang w:val="en-GB"/>
        </w:rPr>
        <w:t>forecast an</w:t>
      </w:r>
      <w:r w:rsidR="007F2E3F">
        <w:rPr>
          <w:sz w:val="28"/>
          <w:szCs w:val="28"/>
          <w:lang w:val="en-GB"/>
        </w:rPr>
        <w:t xml:space="preserve"> operating</w:t>
      </w:r>
      <w:r w:rsidR="001B1E87">
        <w:rPr>
          <w:sz w:val="28"/>
          <w:szCs w:val="28"/>
          <w:lang w:val="en-GB"/>
        </w:rPr>
        <w:t xml:space="preserve"> profit of £270</w:t>
      </w:r>
      <w:r w:rsidR="007F2E3F">
        <w:rPr>
          <w:sz w:val="28"/>
          <w:szCs w:val="28"/>
          <w:lang w:val="en-GB"/>
        </w:rPr>
        <w:t>k</w:t>
      </w:r>
      <w:r w:rsidR="003F4DA8">
        <w:rPr>
          <w:sz w:val="28"/>
          <w:szCs w:val="28"/>
          <w:lang w:val="en-GB"/>
        </w:rPr>
        <w:t xml:space="preserve">. </w:t>
      </w:r>
      <w:r w:rsidR="00EC2760">
        <w:rPr>
          <w:sz w:val="28"/>
          <w:szCs w:val="28"/>
          <w:lang w:val="en-GB"/>
        </w:rPr>
        <w:t xml:space="preserve">Less </w:t>
      </w:r>
      <w:r>
        <w:rPr>
          <w:sz w:val="28"/>
          <w:szCs w:val="28"/>
          <w:lang w:val="en-GB"/>
        </w:rPr>
        <w:t>t</w:t>
      </w:r>
      <w:r w:rsidR="0056337C">
        <w:rPr>
          <w:sz w:val="28"/>
          <w:szCs w:val="28"/>
          <w:lang w:val="en-GB"/>
        </w:rPr>
        <w:t>han the previous year but this takes account of all of the changes alluded to plus the significant lega</w:t>
      </w:r>
      <w:r w:rsidR="00651CFE">
        <w:rPr>
          <w:sz w:val="28"/>
          <w:szCs w:val="28"/>
          <w:lang w:val="en-GB"/>
        </w:rPr>
        <w:t>l costs in making the changes to</w:t>
      </w:r>
      <w:r w:rsidR="0056337C">
        <w:rPr>
          <w:sz w:val="28"/>
          <w:szCs w:val="28"/>
          <w:lang w:val="en-GB"/>
        </w:rPr>
        <w:t xml:space="preserve"> our tenant base.</w:t>
      </w:r>
      <w:r w:rsidR="00EC2760">
        <w:rPr>
          <w:sz w:val="28"/>
          <w:szCs w:val="28"/>
          <w:lang w:val="en-GB"/>
        </w:rPr>
        <w:t xml:space="preserve"> </w:t>
      </w:r>
      <w:r w:rsidR="003F4DA8">
        <w:rPr>
          <w:sz w:val="28"/>
          <w:szCs w:val="28"/>
          <w:lang w:val="en-GB"/>
        </w:rPr>
        <w:t xml:space="preserve">This is </w:t>
      </w:r>
      <w:r w:rsidR="007F2E3F">
        <w:rPr>
          <w:sz w:val="28"/>
          <w:szCs w:val="28"/>
          <w:lang w:val="en-GB"/>
        </w:rPr>
        <w:t>before any exceptional FRS 17 allocated pension costs</w:t>
      </w:r>
      <w:r w:rsidR="000375FA">
        <w:rPr>
          <w:sz w:val="28"/>
          <w:szCs w:val="28"/>
          <w:lang w:val="en-GB"/>
        </w:rPr>
        <w:t xml:space="preserve"> and tax</w:t>
      </w:r>
      <w:r w:rsidR="007F2E3F">
        <w:rPr>
          <w:sz w:val="28"/>
          <w:szCs w:val="28"/>
          <w:lang w:val="en-GB"/>
        </w:rPr>
        <w:t xml:space="preserve">, </w:t>
      </w:r>
      <w:r w:rsidR="00B539C7">
        <w:rPr>
          <w:sz w:val="28"/>
          <w:szCs w:val="28"/>
          <w:lang w:val="en-GB"/>
        </w:rPr>
        <w:t>and to the end of the first qtr,</w:t>
      </w:r>
      <w:r w:rsidR="00AF0107">
        <w:rPr>
          <w:sz w:val="28"/>
          <w:szCs w:val="28"/>
          <w:lang w:val="en-GB"/>
        </w:rPr>
        <w:t xml:space="preserve"> ie September, we remain</w:t>
      </w:r>
      <w:r w:rsidR="00607DF0">
        <w:rPr>
          <w:sz w:val="28"/>
          <w:szCs w:val="28"/>
          <w:lang w:val="en-GB"/>
        </w:rPr>
        <w:t xml:space="preserve"> on</w:t>
      </w:r>
      <w:r w:rsidR="007F2E3F">
        <w:rPr>
          <w:sz w:val="28"/>
          <w:szCs w:val="28"/>
          <w:lang w:val="en-GB"/>
        </w:rPr>
        <w:t xml:space="preserve"> track</w:t>
      </w:r>
      <w:r w:rsidR="00955B29">
        <w:rPr>
          <w:sz w:val="28"/>
          <w:szCs w:val="28"/>
          <w:lang w:val="en-GB"/>
        </w:rPr>
        <w:t xml:space="preserve">. </w:t>
      </w:r>
    </w:p>
    <w:p w14:paraId="43A3D312" w14:textId="77777777" w:rsidR="0056337C" w:rsidRDefault="0056337C">
      <w:pPr>
        <w:rPr>
          <w:sz w:val="28"/>
          <w:szCs w:val="28"/>
          <w:lang w:val="en-GB"/>
        </w:rPr>
      </w:pPr>
      <w:r>
        <w:rPr>
          <w:sz w:val="28"/>
          <w:szCs w:val="28"/>
          <w:lang w:val="en-GB"/>
        </w:rPr>
        <w:t xml:space="preserve">However, the changes which are being made this year will stand us in good stead moving forward and </w:t>
      </w:r>
      <w:r w:rsidR="00F9124F">
        <w:rPr>
          <w:sz w:val="28"/>
          <w:szCs w:val="28"/>
          <w:lang w:val="en-GB"/>
        </w:rPr>
        <w:t>we are confident of declaring</w:t>
      </w:r>
      <w:r>
        <w:rPr>
          <w:sz w:val="28"/>
          <w:szCs w:val="28"/>
          <w:lang w:val="en-GB"/>
        </w:rPr>
        <w:t xml:space="preserve"> profits in excess of £400k in future years as a direct result of the changes being made now.</w:t>
      </w:r>
    </w:p>
    <w:p w14:paraId="7EE5438F" w14:textId="02D3A283" w:rsidR="00D32DD4" w:rsidRDefault="00D32DD4">
      <w:pPr>
        <w:rPr>
          <w:sz w:val="28"/>
          <w:szCs w:val="28"/>
          <w:lang w:val="en-GB"/>
        </w:rPr>
      </w:pPr>
      <w:r>
        <w:rPr>
          <w:sz w:val="28"/>
          <w:szCs w:val="28"/>
          <w:lang w:val="en-GB"/>
        </w:rPr>
        <w:t>I</w:t>
      </w:r>
      <w:r w:rsidR="0016171F">
        <w:rPr>
          <w:sz w:val="28"/>
          <w:szCs w:val="28"/>
          <w:lang w:val="en-GB"/>
        </w:rPr>
        <w:t xml:space="preserve">n terms of </w:t>
      </w:r>
      <w:r w:rsidR="00955DF9">
        <w:rPr>
          <w:sz w:val="28"/>
          <w:szCs w:val="28"/>
          <w:lang w:val="en-GB"/>
        </w:rPr>
        <w:t>organisation,</w:t>
      </w:r>
      <w:r w:rsidR="00955B29">
        <w:rPr>
          <w:sz w:val="28"/>
          <w:szCs w:val="28"/>
          <w:lang w:val="en-GB"/>
        </w:rPr>
        <w:t xml:space="preserve"> Julie Gregg, our </w:t>
      </w:r>
      <w:r w:rsidR="00A04C4D">
        <w:rPr>
          <w:sz w:val="28"/>
          <w:szCs w:val="28"/>
          <w:lang w:val="en-GB"/>
        </w:rPr>
        <w:t>C</w:t>
      </w:r>
      <w:r w:rsidR="00955B29">
        <w:rPr>
          <w:sz w:val="28"/>
          <w:szCs w:val="28"/>
          <w:lang w:val="en-GB"/>
        </w:rPr>
        <w:t xml:space="preserve">ompany Secretary, </w:t>
      </w:r>
      <w:r w:rsidR="00955DF9">
        <w:rPr>
          <w:sz w:val="28"/>
          <w:szCs w:val="28"/>
          <w:lang w:val="en-GB"/>
        </w:rPr>
        <w:t>runs</w:t>
      </w:r>
      <w:r w:rsidR="00955B29">
        <w:rPr>
          <w:sz w:val="28"/>
          <w:szCs w:val="28"/>
          <w:lang w:val="en-GB"/>
        </w:rPr>
        <w:t xml:space="preserve"> the day to day </w:t>
      </w:r>
      <w:r w:rsidR="00955DF9">
        <w:rPr>
          <w:sz w:val="28"/>
          <w:szCs w:val="28"/>
          <w:lang w:val="en-GB"/>
        </w:rPr>
        <w:t>administration,</w:t>
      </w:r>
      <w:r w:rsidR="00955B29">
        <w:rPr>
          <w:sz w:val="28"/>
          <w:szCs w:val="28"/>
          <w:lang w:val="en-GB"/>
        </w:rPr>
        <w:t xml:space="preserve"> alongside the Board of Nick Kidd and myself</w:t>
      </w:r>
      <w:r w:rsidR="00955DF9">
        <w:rPr>
          <w:sz w:val="28"/>
          <w:szCs w:val="28"/>
          <w:lang w:val="en-GB"/>
        </w:rPr>
        <w:t>, both</w:t>
      </w:r>
      <w:r>
        <w:rPr>
          <w:sz w:val="28"/>
          <w:szCs w:val="28"/>
          <w:lang w:val="en-GB"/>
        </w:rPr>
        <w:t xml:space="preserve"> taking </w:t>
      </w:r>
      <w:r w:rsidR="00955B29">
        <w:rPr>
          <w:sz w:val="28"/>
          <w:szCs w:val="28"/>
          <w:lang w:val="en-GB"/>
        </w:rPr>
        <w:t xml:space="preserve">more of </w:t>
      </w:r>
      <w:r>
        <w:rPr>
          <w:sz w:val="28"/>
          <w:szCs w:val="28"/>
          <w:lang w:val="en-GB"/>
        </w:rPr>
        <w:t xml:space="preserve">a hands on approach where required. </w:t>
      </w:r>
    </w:p>
    <w:p w14:paraId="7480D990" w14:textId="0C0E385C" w:rsidR="004E527E" w:rsidRDefault="00D00E9B" w:rsidP="000375FA">
      <w:pPr>
        <w:rPr>
          <w:sz w:val="28"/>
          <w:szCs w:val="28"/>
          <w:lang w:val="en-GB"/>
        </w:rPr>
      </w:pPr>
      <w:r>
        <w:rPr>
          <w:sz w:val="28"/>
          <w:szCs w:val="28"/>
          <w:lang w:val="en-GB"/>
        </w:rPr>
        <w:t>Our property interests continue to be managed by Andrew Leech at Richardsons in Stamford, and our day to day bookwork and accounts are undertaken by Duncan &amp; Toplis.</w:t>
      </w:r>
      <w:r w:rsidR="002C6B6D">
        <w:rPr>
          <w:sz w:val="28"/>
          <w:szCs w:val="28"/>
          <w:lang w:val="en-GB"/>
        </w:rPr>
        <w:t xml:space="preserve"> Our legal work is undertaken by Roythornes.</w:t>
      </w:r>
    </w:p>
    <w:p w14:paraId="0E277009" w14:textId="1894E0D1" w:rsidR="00DF62FE" w:rsidRDefault="0075159D" w:rsidP="00BB024D">
      <w:pPr>
        <w:rPr>
          <w:sz w:val="28"/>
          <w:szCs w:val="28"/>
          <w:lang w:val="en-GB"/>
        </w:rPr>
      </w:pPr>
      <w:r>
        <w:rPr>
          <w:sz w:val="28"/>
          <w:szCs w:val="28"/>
          <w:lang w:val="en-GB"/>
        </w:rPr>
        <w:t xml:space="preserve">The </w:t>
      </w:r>
      <w:r w:rsidR="00267E27">
        <w:rPr>
          <w:sz w:val="28"/>
          <w:szCs w:val="28"/>
          <w:lang w:val="en-GB"/>
        </w:rPr>
        <w:t xml:space="preserve">Pension Fund </w:t>
      </w:r>
      <w:r w:rsidR="00423994">
        <w:rPr>
          <w:sz w:val="28"/>
          <w:szCs w:val="28"/>
          <w:lang w:val="en-GB"/>
        </w:rPr>
        <w:t xml:space="preserve">as ever </w:t>
      </w:r>
      <w:r w:rsidR="00267E27">
        <w:rPr>
          <w:sz w:val="28"/>
          <w:szCs w:val="28"/>
          <w:lang w:val="en-GB"/>
        </w:rPr>
        <w:t>remains</w:t>
      </w:r>
      <w:r w:rsidR="005B538D">
        <w:rPr>
          <w:sz w:val="28"/>
          <w:szCs w:val="28"/>
          <w:lang w:val="en-GB"/>
        </w:rPr>
        <w:t xml:space="preserve"> </w:t>
      </w:r>
      <w:r w:rsidR="00497A1D">
        <w:rPr>
          <w:sz w:val="28"/>
          <w:szCs w:val="28"/>
          <w:lang w:val="en-GB"/>
        </w:rPr>
        <w:t>our bigge</w:t>
      </w:r>
      <w:r>
        <w:rPr>
          <w:sz w:val="28"/>
          <w:szCs w:val="28"/>
          <w:lang w:val="en-GB"/>
        </w:rPr>
        <w:t>st challenge</w:t>
      </w:r>
      <w:r w:rsidR="00335C01">
        <w:rPr>
          <w:sz w:val="28"/>
          <w:szCs w:val="28"/>
          <w:lang w:val="en-GB"/>
        </w:rPr>
        <w:t xml:space="preserve"> and </w:t>
      </w:r>
      <w:r w:rsidR="00585B9C">
        <w:rPr>
          <w:sz w:val="28"/>
          <w:szCs w:val="28"/>
          <w:lang w:val="en-GB"/>
        </w:rPr>
        <w:t>y</w:t>
      </w:r>
      <w:r w:rsidR="009B7679">
        <w:rPr>
          <w:sz w:val="28"/>
          <w:szCs w:val="28"/>
          <w:lang w:val="en-GB"/>
        </w:rPr>
        <w:t>ou can see from the accounts th</w:t>
      </w:r>
      <w:r w:rsidR="00BB024D">
        <w:rPr>
          <w:sz w:val="28"/>
          <w:szCs w:val="28"/>
          <w:lang w:val="en-GB"/>
        </w:rPr>
        <w:t xml:space="preserve">at </w:t>
      </w:r>
      <w:r w:rsidR="00F70EF0">
        <w:rPr>
          <w:sz w:val="28"/>
          <w:szCs w:val="28"/>
          <w:lang w:val="en-GB"/>
        </w:rPr>
        <w:t xml:space="preserve">the </w:t>
      </w:r>
      <w:r w:rsidR="00335C01">
        <w:rPr>
          <w:sz w:val="28"/>
          <w:szCs w:val="28"/>
          <w:lang w:val="en-GB"/>
        </w:rPr>
        <w:t xml:space="preserve">deficit </w:t>
      </w:r>
      <w:r w:rsidR="00955B29">
        <w:rPr>
          <w:sz w:val="28"/>
          <w:szCs w:val="28"/>
          <w:lang w:val="en-GB"/>
        </w:rPr>
        <w:t xml:space="preserve">figure has decreased </w:t>
      </w:r>
      <w:r w:rsidR="0056337C">
        <w:rPr>
          <w:sz w:val="28"/>
          <w:szCs w:val="28"/>
          <w:lang w:val="en-GB"/>
        </w:rPr>
        <w:t xml:space="preserve">for the fourth </w:t>
      </w:r>
      <w:r w:rsidR="00EC2760">
        <w:rPr>
          <w:sz w:val="28"/>
          <w:szCs w:val="28"/>
          <w:lang w:val="en-GB"/>
        </w:rPr>
        <w:t xml:space="preserve">year in a row </w:t>
      </w:r>
      <w:r w:rsidR="00955B29">
        <w:rPr>
          <w:sz w:val="28"/>
          <w:szCs w:val="28"/>
          <w:lang w:val="en-GB"/>
        </w:rPr>
        <w:t>from</w:t>
      </w:r>
      <w:r w:rsidR="00267E27">
        <w:rPr>
          <w:sz w:val="28"/>
          <w:szCs w:val="28"/>
          <w:lang w:val="en-GB"/>
        </w:rPr>
        <w:t xml:space="preserve"> </w:t>
      </w:r>
      <w:r w:rsidR="00810616">
        <w:rPr>
          <w:sz w:val="28"/>
          <w:szCs w:val="28"/>
          <w:lang w:val="en-GB"/>
        </w:rPr>
        <w:t>£12.3</w:t>
      </w:r>
      <w:r w:rsidR="00335C01">
        <w:rPr>
          <w:sz w:val="28"/>
          <w:szCs w:val="28"/>
          <w:lang w:val="en-GB"/>
        </w:rPr>
        <w:t xml:space="preserve">m </w:t>
      </w:r>
      <w:r w:rsidR="00955B29">
        <w:rPr>
          <w:sz w:val="28"/>
          <w:szCs w:val="28"/>
          <w:lang w:val="en-GB"/>
        </w:rPr>
        <w:t>to £10.</w:t>
      </w:r>
      <w:r w:rsidR="008F7AAA">
        <w:rPr>
          <w:sz w:val="28"/>
          <w:szCs w:val="28"/>
          <w:lang w:val="en-GB"/>
        </w:rPr>
        <w:t>5m</w:t>
      </w:r>
      <w:r w:rsidR="00EC2760">
        <w:rPr>
          <w:sz w:val="28"/>
          <w:szCs w:val="28"/>
          <w:lang w:val="en-GB"/>
        </w:rPr>
        <w:t xml:space="preserve"> to £6.4m</w:t>
      </w:r>
      <w:r w:rsidR="0056337C">
        <w:rPr>
          <w:sz w:val="28"/>
          <w:szCs w:val="28"/>
          <w:lang w:val="en-GB"/>
        </w:rPr>
        <w:t xml:space="preserve"> and now £5.039m  at the end of June 23</w:t>
      </w:r>
      <w:r w:rsidR="00EC2760">
        <w:rPr>
          <w:sz w:val="28"/>
          <w:szCs w:val="28"/>
          <w:lang w:val="en-GB"/>
        </w:rPr>
        <w:t>. I</w:t>
      </w:r>
      <w:r w:rsidR="008F7AAA">
        <w:rPr>
          <w:sz w:val="28"/>
          <w:szCs w:val="28"/>
          <w:lang w:val="en-GB"/>
        </w:rPr>
        <w:t xml:space="preserve">t is heartening to see a </w:t>
      </w:r>
      <w:r w:rsidR="00EC2760">
        <w:rPr>
          <w:sz w:val="28"/>
          <w:szCs w:val="28"/>
          <w:lang w:val="en-GB"/>
        </w:rPr>
        <w:t xml:space="preserve">further </w:t>
      </w:r>
      <w:r w:rsidR="008F7AAA">
        <w:rPr>
          <w:sz w:val="28"/>
          <w:szCs w:val="28"/>
          <w:lang w:val="en-GB"/>
        </w:rPr>
        <w:t>move downwar</w:t>
      </w:r>
      <w:r w:rsidR="00EC2760">
        <w:rPr>
          <w:sz w:val="28"/>
          <w:szCs w:val="28"/>
          <w:lang w:val="en-GB"/>
        </w:rPr>
        <w:t>d but we don’t get complacent, knowing that the figure is affected by a number of different factors which could just as easily increase the deficit next year.</w:t>
      </w:r>
    </w:p>
    <w:p w14:paraId="1A01D387" w14:textId="77777777" w:rsidR="00EC2760" w:rsidRDefault="00EC2760" w:rsidP="00BB024D">
      <w:pPr>
        <w:rPr>
          <w:sz w:val="28"/>
          <w:szCs w:val="28"/>
          <w:lang w:val="en-GB"/>
        </w:rPr>
      </w:pPr>
      <w:r>
        <w:rPr>
          <w:sz w:val="28"/>
          <w:szCs w:val="28"/>
          <w:lang w:val="en-GB"/>
        </w:rPr>
        <w:t>Nonetheless, it is extremely encouraging to report a balance sheet showing a</w:t>
      </w:r>
      <w:r w:rsidR="0056337C">
        <w:rPr>
          <w:sz w:val="28"/>
          <w:szCs w:val="28"/>
          <w:lang w:val="en-GB"/>
        </w:rPr>
        <w:t>n inc</w:t>
      </w:r>
      <w:r w:rsidR="00DF16F8">
        <w:rPr>
          <w:sz w:val="28"/>
          <w:szCs w:val="28"/>
          <w:lang w:val="en-GB"/>
        </w:rPr>
        <w:t>r</w:t>
      </w:r>
      <w:r w:rsidR="0056337C">
        <w:rPr>
          <w:sz w:val="28"/>
          <w:szCs w:val="28"/>
          <w:lang w:val="en-GB"/>
        </w:rPr>
        <w:t>eased</w:t>
      </w:r>
      <w:r>
        <w:rPr>
          <w:sz w:val="28"/>
          <w:szCs w:val="28"/>
          <w:lang w:val="en-GB"/>
        </w:rPr>
        <w:t xml:space="preserve"> posit</w:t>
      </w:r>
      <w:r w:rsidR="0056337C">
        <w:rPr>
          <w:sz w:val="28"/>
          <w:szCs w:val="28"/>
          <w:lang w:val="en-GB"/>
        </w:rPr>
        <w:t>ive net worth of £2.021m</w:t>
      </w:r>
      <w:r>
        <w:rPr>
          <w:sz w:val="28"/>
          <w:szCs w:val="28"/>
          <w:lang w:val="en-GB"/>
        </w:rPr>
        <w:t>.</w:t>
      </w:r>
    </w:p>
    <w:p w14:paraId="531C95BE" w14:textId="5AA56465" w:rsidR="00267E27" w:rsidRDefault="006022A4" w:rsidP="00BB024D">
      <w:pPr>
        <w:rPr>
          <w:sz w:val="28"/>
          <w:szCs w:val="28"/>
          <w:lang w:val="en-GB"/>
        </w:rPr>
      </w:pPr>
      <w:r>
        <w:rPr>
          <w:sz w:val="28"/>
          <w:szCs w:val="28"/>
          <w:lang w:val="en-GB"/>
        </w:rPr>
        <w:t>W</w:t>
      </w:r>
      <w:r w:rsidR="00423994">
        <w:rPr>
          <w:sz w:val="28"/>
          <w:szCs w:val="28"/>
          <w:lang w:val="en-GB"/>
        </w:rPr>
        <w:t>e continue to work</w:t>
      </w:r>
      <w:r w:rsidR="00BB024D">
        <w:rPr>
          <w:sz w:val="28"/>
          <w:szCs w:val="28"/>
          <w:lang w:val="en-GB"/>
        </w:rPr>
        <w:t xml:space="preserve"> </w:t>
      </w:r>
      <w:r w:rsidR="00273EA4">
        <w:rPr>
          <w:sz w:val="28"/>
          <w:szCs w:val="28"/>
          <w:lang w:val="en-GB"/>
        </w:rPr>
        <w:t xml:space="preserve">very </w:t>
      </w:r>
      <w:r w:rsidR="00BB024D">
        <w:rPr>
          <w:sz w:val="28"/>
          <w:szCs w:val="28"/>
          <w:lang w:val="en-GB"/>
        </w:rPr>
        <w:t>clos</w:t>
      </w:r>
      <w:r w:rsidR="00273EA4">
        <w:rPr>
          <w:sz w:val="28"/>
          <w:szCs w:val="28"/>
          <w:lang w:val="en-GB"/>
        </w:rPr>
        <w:t>ely with the Trustees to d</w:t>
      </w:r>
      <w:r>
        <w:rPr>
          <w:sz w:val="28"/>
          <w:szCs w:val="28"/>
          <w:lang w:val="en-GB"/>
        </w:rPr>
        <w:t>eliver our agreed Rec</w:t>
      </w:r>
      <w:r w:rsidR="00F46991">
        <w:rPr>
          <w:sz w:val="28"/>
          <w:szCs w:val="28"/>
          <w:lang w:val="en-GB"/>
        </w:rPr>
        <w:t>over</w:t>
      </w:r>
      <w:r w:rsidR="00712124">
        <w:rPr>
          <w:sz w:val="28"/>
          <w:szCs w:val="28"/>
          <w:lang w:val="en-GB"/>
        </w:rPr>
        <w:t xml:space="preserve">y Plan and we have </w:t>
      </w:r>
      <w:r>
        <w:rPr>
          <w:sz w:val="28"/>
          <w:szCs w:val="28"/>
          <w:lang w:val="en-GB"/>
        </w:rPr>
        <w:t xml:space="preserve">planned </w:t>
      </w:r>
      <w:r w:rsidR="00712124">
        <w:rPr>
          <w:sz w:val="28"/>
          <w:szCs w:val="28"/>
          <w:lang w:val="en-GB"/>
        </w:rPr>
        <w:t xml:space="preserve">our </w:t>
      </w:r>
      <w:r>
        <w:rPr>
          <w:sz w:val="28"/>
          <w:szCs w:val="28"/>
          <w:lang w:val="en-GB"/>
        </w:rPr>
        <w:t>payments to ensure that the Scheme is fully funded by 2034 in line with the plan.</w:t>
      </w:r>
      <w:r w:rsidR="000508F0" w:rsidRPr="000508F0">
        <w:rPr>
          <w:sz w:val="28"/>
          <w:szCs w:val="28"/>
          <w:lang w:val="en-GB"/>
        </w:rPr>
        <w:t xml:space="preserve"> </w:t>
      </w:r>
      <w:r w:rsidR="00D45443">
        <w:rPr>
          <w:sz w:val="28"/>
          <w:szCs w:val="28"/>
          <w:lang w:val="en-GB"/>
        </w:rPr>
        <w:t xml:space="preserve">The next </w:t>
      </w:r>
      <w:r w:rsidR="00A04C4D">
        <w:rPr>
          <w:sz w:val="28"/>
          <w:szCs w:val="28"/>
          <w:lang w:val="en-GB"/>
        </w:rPr>
        <w:t>T</w:t>
      </w:r>
      <w:r w:rsidR="00D45443">
        <w:rPr>
          <w:sz w:val="28"/>
          <w:szCs w:val="28"/>
          <w:lang w:val="en-GB"/>
        </w:rPr>
        <w:t xml:space="preserve">riennial </w:t>
      </w:r>
      <w:r w:rsidR="00CC5011">
        <w:rPr>
          <w:sz w:val="28"/>
          <w:szCs w:val="28"/>
          <w:lang w:val="en-GB"/>
        </w:rPr>
        <w:t>revi</w:t>
      </w:r>
      <w:r w:rsidR="00D45443">
        <w:rPr>
          <w:sz w:val="28"/>
          <w:szCs w:val="28"/>
          <w:lang w:val="en-GB"/>
        </w:rPr>
        <w:t>e</w:t>
      </w:r>
      <w:r w:rsidR="00CC5011">
        <w:rPr>
          <w:sz w:val="28"/>
          <w:szCs w:val="28"/>
          <w:lang w:val="en-GB"/>
        </w:rPr>
        <w:t xml:space="preserve">w </w:t>
      </w:r>
      <w:r w:rsidR="00D45443">
        <w:rPr>
          <w:sz w:val="28"/>
          <w:szCs w:val="28"/>
          <w:lang w:val="en-GB"/>
        </w:rPr>
        <w:t xml:space="preserve">of the scheme </w:t>
      </w:r>
      <w:r w:rsidR="00CC5011">
        <w:rPr>
          <w:sz w:val="28"/>
          <w:szCs w:val="28"/>
          <w:lang w:val="en-GB"/>
        </w:rPr>
        <w:t>is due as at 31</w:t>
      </w:r>
      <w:r w:rsidR="00CC5011" w:rsidRPr="00CC5011">
        <w:rPr>
          <w:sz w:val="28"/>
          <w:szCs w:val="28"/>
          <w:vertAlign w:val="superscript"/>
          <w:lang w:val="en-GB"/>
        </w:rPr>
        <w:t>st</w:t>
      </w:r>
      <w:r w:rsidR="00CC5011">
        <w:rPr>
          <w:sz w:val="28"/>
          <w:szCs w:val="28"/>
          <w:lang w:val="en-GB"/>
        </w:rPr>
        <w:t xml:space="preserve"> Dec 2023.</w:t>
      </w:r>
    </w:p>
    <w:p w14:paraId="0AA9809B" w14:textId="77777777" w:rsidR="008035EF" w:rsidRDefault="00BA1EC2">
      <w:pPr>
        <w:rPr>
          <w:sz w:val="28"/>
          <w:szCs w:val="28"/>
          <w:lang w:val="en-GB"/>
        </w:rPr>
      </w:pPr>
      <w:r>
        <w:rPr>
          <w:sz w:val="28"/>
          <w:szCs w:val="28"/>
          <w:lang w:val="en-GB"/>
        </w:rPr>
        <w:lastRenderedPageBreak/>
        <w:t>The Board continues to recognise</w:t>
      </w:r>
      <w:r w:rsidR="00C62A32">
        <w:rPr>
          <w:sz w:val="28"/>
          <w:szCs w:val="28"/>
          <w:lang w:val="en-GB"/>
        </w:rPr>
        <w:t xml:space="preserve"> that our key ongoing</w:t>
      </w:r>
      <w:r w:rsidR="00BA348C">
        <w:rPr>
          <w:sz w:val="28"/>
          <w:szCs w:val="28"/>
          <w:lang w:val="en-GB"/>
        </w:rPr>
        <w:t xml:space="preserve"> challenge is to deal with the Pension Fund liability </w:t>
      </w:r>
      <w:r w:rsidR="008035EF">
        <w:rPr>
          <w:sz w:val="28"/>
          <w:szCs w:val="28"/>
          <w:lang w:val="en-GB"/>
        </w:rPr>
        <w:t xml:space="preserve">which, out of necessity, </w:t>
      </w:r>
      <w:r>
        <w:rPr>
          <w:sz w:val="28"/>
          <w:szCs w:val="28"/>
          <w:lang w:val="en-GB"/>
        </w:rPr>
        <w:t xml:space="preserve">is </w:t>
      </w:r>
      <w:r w:rsidR="003D231C">
        <w:rPr>
          <w:sz w:val="28"/>
          <w:szCs w:val="28"/>
          <w:lang w:val="en-GB"/>
        </w:rPr>
        <w:t>driving everything</w:t>
      </w:r>
      <w:r w:rsidR="00FD4B91">
        <w:rPr>
          <w:sz w:val="28"/>
          <w:szCs w:val="28"/>
          <w:lang w:val="en-GB"/>
        </w:rPr>
        <w:t xml:space="preserve"> that we do</w:t>
      </w:r>
      <w:r w:rsidR="008035EF">
        <w:rPr>
          <w:sz w:val="28"/>
          <w:szCs w:val="28"/>
          <w:lang w:val="en-GB"/>
        </w:rPr>
        <w:t>.</w:t>
      </w:r>
      <w:r w:rsidR="00D7066D">
        <w:rPr>
          <w:sz w:val="28"/>
          <w:szCs w:val="28"/>
          <w:lang w:val="en-GB"/>
        </w:rPr>
        <w:t xml:space="preserve"> </w:t>
      </w:r>
    </w:p>
    <w:p w14:paraId="23B760F9" w14:textId="77777777" w:rsidR="00BA348C" w:rsidRDefault="008035EF">
      <w:pPr>
        <w:rPr>
          <w:sz w:val="28"/>
          <w:szCs w:val="28"/>
          <w:lang w:val="en-GB"/>
        </w:rPr>
      </w:pPr>
      <w:r>
        <w:rPr>
          <w:sz w:val="28"/>
          <w:szCs w:val="28"/>
          <w:lang w:val="en-GB"/>
        </w:rPr>
        <w:t xml:space="preserve"> </w:t>
      </w:r>
      <w:r w:rsidR="00BA348C">
        <w:rPr>
          <w:sz w:val="28"/>
          <w:szCs w:val="28"/>
          <w:lang w:val="en-GB"/>
        </w:rPr>
        <w:t>Finally, I would like to record</w:t>
      </w:r>
      <w:r w:rsidR="003F05C1">
        <w:rPr>
          <w:sz w:val="28"/>
          <w:szCs w:val="28"/>
          <w:lang w:val="en-GB"/>
        </w:rPr>
        <w:t xml:space="preserve"> once again</w:t>
      </w:r>
      <w:r w:rsidR="00BA348C">
        <w:rPr>
          <w:sz w:val="28"/>
          <w:szCs w:val="28"/>
          <w:lang w:val="en-GB"/>
        </w:rPr>
        <w:t xml:space="preserve"> my thanks for the hard work of Nick Kidd, my vice chairman, during </w:t>
      </w:r>
      <w:r w:rsidR="003F05C1">
        <w:rPr>
          <w:sz w:val="28"/>
          <w:szCs w:val="28"/>
          <w:lang w:val="en-GB"/>
        </w:rPr>
        <w:t>the period. His support continues to be</w:t>
      </w:r>
      <w:r w:rsidR="00BA348C">
        <w:rPr>
          <w:sz w:val="28"/>
          <w:szCs w:val="28"/>
          <w:lang w:val="en-GB"/>
        </w:rPr>
        <w:t xml:space="preserve"> invaluab</w:t>
      </w:r>
      <w:r w:rsidR="003F05C1">
        <w:rPr>
          <w:sz w:val="28"/>
          <w:szCs w:val="28"/>
          <w:lang w:val="en-GB"/>
        </w:rPr>
        <w:t>le</w:t>
      </w:r>
      <w:r w:rsidR="00BA348C">
        <w:rPr>
          <w:sz w:val="28"/>
          <w:szCs w:val="28"/>
          <w:lang w:val="en-GB"/>
        </w:rPr>
        <w:t xml:space="preserve">. </w:t>
      </w:r>
    </w:p>
    <w:p w14:paraId="4D0FFFCE" w14:textId="77777777" w:rsidR="00F271DB" w:rsidRDefault="00F271DB">
      <w:pPr>
        <w:rPr>
          <w:sz w:val="28"/>
          <w:szCs w:val="28"/>
          <w:lang w:val="en-GB"/>
        </w:rPr>
      </w:pPr>
      <w:r>
        <w:rPr>
          <w:sz w:val="28"/>
          <w:szCs w:val="28"/>
          <w:lang w:val="en-GB"/>
        </w:rPr>
        <w:t>Thank you</w:t>
      </w:r>
    </w:p>
    <w:p w14:paraId="79D56962" w14:textId="77777777" w:rsidR="00F271DB" w:rsidRDefault="00F271DB">
      <w:pPr>
        <w:rPr>
          <w:sz w:val="28"/>
          <w:szCs w:val="28"/>
          <w:lang w:val="en-GB"/>
        </w:rPr>
      </w:pPr>
      <w:r>
        <w:rPr>
          <w:sz w:val="28"/>
          <w:szCs w:val="28"/>
          <w:lang w:val="en-GB"/>
        </w:rPr>
        <w:t>Steve Fleming</w:t>
      </w:r>
      <w:r w:rsidR="00BA1EC2">
        <w:rPr>
          <w:sz w:val="28"/>
          <w:szCs w:val="28"/>
          <w:lang w:val="en-GB"/>
        </w:rPr>
        <w:t xml:space="preserve"> (</w:t>
      </w:r>
      <w:r>
        <w:rPr>
          <w:sz w:val="28"/>
          <w:szCs w:val="28"/>
          <w:lang w:val="en-GB"/>
        </w:rPr>
        <w:t>Non Exec Chairman</w:t>
      </w:r>
      <w:r w:rsidR="00BA1EC2">
        <w:rPr>
          <w:sz w:val="28"/>
          <w:szCs w:val="28"/>
          <w:lang w:val="en-GB"/>
        </w:rPr>
        <w:t>)</w:t>
      </w:r>
      <w:r>
        <w:rPr>
          <w:sz w:val="28"/>
          <w:szCs w:val="28"/>
          <w:lang w:val="en-GB"/>
        </w:rPr>
        <w:t>.</w:t>
      </w:r>
    </w:p>
    <w:p w14:paraId="0B38D5DB" w14:textId="77777777" w:rsidR="007F45D7" w:rsidRPr="00035CBC" w:rsidRDefault="007F45D7">
      <w:pPr>
        <w:rPr>
          <w:sz w:val="28"/>
          <w:szCs w:val="28"/>
          <w:lang w:val="en-GB"/>
        </w:rPr>
      </w:pPr>
    </w:p>
    <w:sectPr w:rsidR="007F45D7" w:rsidRPr="00035CBC" w:rsidSect="00875D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12"/>
    <w:rsid w:val="00005C61"/>
    <w:rsid w:val="000247DF"/>
    <w:rsid w:val="00035CBC"/>
    <w:rsid w:val="00035E00"/>
    <w:rsid w:val="000375FA"/>
    <w:rsid w:val="000508F0"/>
    <w:rsid w:val="000641B1"/>
    <w:rsid w:val="0007705F"/>
    <w:rsid w:val="00090DAE"/>
    <w:rsid w:val="00095226"/>
    <w:rsid w:val="000A2667"/>
    <w:rsid w:val="000A3703"/>
    <w:rsid w:val="000B671C"/>
    <w:rsid w:val="000C0C22"/>
    <w:rsid w:val="00122818"/>
    <w:rsid w:val="001351F9"/>
    <w:rsid w:val="0014229C"/>
    <w:rsid w:val="00153F47"/>
    <w:rsid w:val="0015414D"/>
    <w:rsid w:val="00160AC6"/>
    <w:rsid w:val="0016171F"/>
    <w:rsid w:val="00181387"/>
    <w:rsid w:val="001867AA"/>
    <w:rsid w:val="00195735"/>
    <w:rsid w:val="001B1E87"/>
    <w:rsid w:val="001D7E55"/>
    <w:rsid w:val="0021032F"/>
    <w:rsid w:val="00253321"/>
    <w:rsid w:val="00267E27"/>
    <w:rsid w:val="00273EA4"/>
    <w:rsid w:val="002760E9"/>
    <w:rsid w:val="002A6A5A"/>
    <w:rsid w:val="002B3EFE"/>
    <w:rsid w:val="002C6B6D"/>
    <w:rsid w:val="002D1944"/>
    <w:rsid w:val="003158CC"/>
    <w:rsid w:val="00335C01"/>
    <w:rsid w:val="003533D0"/>
    <w:rsid w:val="003C0F97"/>
    <w:rsid w:val="003C4BB9"/>
    <w:rsid w:val="003D231C"/>
    <w:rsid w:val="003F05C1"/>
    <w:rsid w:val="003F4DA8"/>
    <w:rsid w:val="004112BE"/>
    <w:rsid w:val="00412FE7"/>
    <w:rsid w:val="004214A4"/>
    <w:rsid w:val="00423994"/>
    <w:rsid w:val="00425812"/>
    <w:rsid w:val="00440C96"/>
    <w:rsid w:val="00491BF4"/>
    <w:rsid w:val="00497A1D"/>
    <w:rsid w:val="004C1FC3"/>
    <w:rsid w:val="004C28E1"/>
    <w:rsid w:val="004D05E6"/>
    <w:rsid w:val="004E527E"/>
    <w:rsid w:val="004F0C5F"/>
    <w:rsid w:val="00513C77"/>
    <w:rsid w:val="0053190F"/>
    <w:rsid w:val="00540F4B"/>
    <w:rsid w:val="00547B8B"/>
    <w:rsid w:val="005520A4"/>
    <w:rsid w:val="0056337C"/>
    <w:rsid w:val="00577B86"/>
    <w:rsid w:val="00585B9C"/>
    <w:rsid w:val="005A6453"/>
    <w:rsid w:val="005B2DAA"/>
    <w:rsid w:val="005B538D"/>
    <w:rsid w:val="005C00E4"/>
    <w:rsid w:val="005C0368"/>
    <w:rsid w:val="005D35D1"/>
    <w:rsid w:val="005F000F"/>
    <w:rsid w:val="005F1AAB"/>
    <w:rsid w:val="006014B2"/>
    <w:rsid w:val="006022A4"/>
    <w:rsid w:val="0060571E"/>
    <w:rsid w:val="00607DF0"/>
    <w:rsid w:val="00616427"/>
    <w:rsid w:val="00625A3C"/>
    <w:rsid w:val="0063560F"/>
    <w:rsid w:val="00647C50"/>
    <w:rsid w:val="00651CFE"/>
    <w:rsid w:val="00663D2E"/>
    <w:rsid w:val="00684E9C"/>
    <w:rsid w:val="00697507"/>
    <w:rsid w:val="006D5282"/>
    <w:rsid w:val="006D6146"/>
    <w:rsid w:val="006E5C60"/>
    <w:rsid w:val="006F6ABD"/>
    <w:rsid w:val="00707F5E"/>
    <w:rsid w:val="00712124"/>
    <w:rsid w:val="00712AD2"/>
    <w:rsid w:val="00713021"/>
    <w:rsid w:val="00715BF6"/>
    <w:rsid w:val="00746176"/>
    <w:rsid w:val="0075159D"/>
    <w:rsid w:val="0077276A"/>
    <w:rsid w:val="007737B1"/>
    <w:rsid w:val="007A684D"/>
    <w:rsid w:val="007B7D2E"/>
    <w:rsid w:val="007D103F"/>
    <w:rsid w:val="007F2E3F"/>
    <w:rsid w:val="007F3E85"/>
    <w:rsid w:val="007F45D7"/>
    <w:rsid w:val="00801B10"/>
    <w:rsid w:val="008035EF"/>
    <w:rsid w:val="0080725D"/>
    <w:rsid w:val="00810616"/>
    <w:rsid w:val="00847434"/>
    <w:rsid w:val="00875DC6"/>
    <w:rsid w:val="00881FBE"/>
    <w:rsid w:val="00884000"/>
    <w:rsid w:val="00884CC3"/>
    <w:rsid w:val="008B46B2"/>
    <w:rsid w:val="008C1A9F"/>
    <w:rsid w:val="008C3BC9"/>
    <w:rsid w:val="008D0A3C"/>
    <w:rsid w:val="008D3BCB"/>
    <w:rsid w:val="008E25AD"/>
    <w:rsid w:val="008F7AAA"/>
    <w:rsid w:val="00931381"/>
    <w:rsid w:val="0093276D"/>
    <w:rsid w:val="0093631F"/>
    <w:rsid w:val="0094041B"/>
    <w:rsid w:val="00946B79"/>
    <w:rsid w:val="009557B1"/>
    <w:rsid w:val="00955B29"/>
    <w:rsid w:val="00955DF9"/>
    <w:rsid w:val="00981FA8"/>
    <w:rsid w:val="0099389F"/>
    <w:rsid w:val="009A1A6E"/>
    <w:rsid w:val="009A3D09"/>
    <w:rsid w:val="009A594B"/>
    <w:rsid w:val="009B7679"/>
    <w:rsid w:val="009C4AA3"/>
    <w:rsid w:val="009C6941"/>
    <w:rsid w:val="009D0C37"/>
    <w:rsid w:val="009F7792"/>
    <w:rsid w:val="00A04C4D"/>
    <w:rsid w:val="00A22E7D"/>
    <w:rsid w:val="00A26DB8"/>
    <w:rsid w:val="00A26E45"/>
    <w:rsid w:val="00A44E27"/>
    <w:rsid w:val="00A4707A"/>
    <w:rsid w:val="00A51AAE"/>
    <w:rsid w:val="00A749E7"/>
    <w:rsid w:val="00A94359"/>
    <w:rsid w:val="00AC19CA"/>
    <w:rsid w:val="00AD7E1A"/>
    <w:rsid w:val="00AE6F5F"/>
    <w:rsid w:val="00AF0107"/>
    <w:rsid w:val="00AF5377"/>
    <w:rsid w:val="00B02491"/>
    <w:rsid w:val="00B14EDE"/>
    <w:rsid w:val="00B539C7"/>
    <w:rsid w:val="00B70B39"/>
    <w:rsid w:val="00B84F92"/>
    <w:rsid w:val="00BA1EC2"/>
    <w:rsid w:val="00BA348C"/>
    <w:rsid w:val="00BA4CBE"/>
    <w:rsid w:val="00BB024D"/>
    <w:rsid w:val="00BB052C"/>
    <w:rsid w:val="00BB301E"/>
    <w:rsid w:val="00C05F36"/>
    <w:rsid w:val="00C07D14"/>
    <w:rsid w:val="00C10384"/>
    <w:rsid w:val="00C40CF4"/>
    <w:rsid w:val="00C44A12"/>
    <w:rsid w:val="00C62A32"/>
    <w:rsid w:val="00C62B52"/>
    <w:rsid w:val="00C85CC6"/>
    <w:rsid w:val="00C910A2"/>
    <w:rsid w:val="00C911E8"/>
    <w:rsid w:val="00CB2319"/>
    <w:rsid w:val="00CC5011"/>
    <w:rsid w:val="00CE5285"/>
    <w:rsid w:val="00CF5044"/>
    <w:rsid w:val="00D00E9B"/>
    <w:rsid w:val="00D13532"/>
    <w:rsid w:val="00D32DD4"/>
    <w:rsid w:val="00D403F2"/>
    <w:rsid w:val="00D41A81"/>
    <w:rsid w:val="00D45443"/>
    <w:rsid w:val="00D62978"/>
    <w:rsid w:val="00D638D9"/>
    <w:rsid w:val="00D7066D"/>
    <w:rsid w:val="00D74245"/>
    <w:rsid w:val="00D840D7"/>
    <w:rsid w:val="00DD0612"/>
    <w:rsid w:val="00DD433E"/>
    <w:rsid w:val="00DF16F8"/>
    <w:rsid w:val="00DF62FE"/>
    <w:rsid w:val="00E12C5C"/>
    <w:rsid w:val="00E16712"/>
    <w:rsid w:val="00E226C2"/>
    <w:rsid w:val="00E63175"/>
    <w:rsid w:val="00E75544"/>
    <w:rsid w:val="00E773AA"/>
    <w:rsid w:val="00E90AB3"/>
    <w:rsid w:val="00EA033D"/>
    <w:rsid w:val="00EA4132"/>
    <w:rsid w:val="00EC2760"/>
    <w:rsid w:val="00EF0274"/>
    <w:rsid w:val="00F0623F"/>
    <w:rsid w:val="00F137B8"/>
    <w:rsid w:val="00F263E1"/>
    <w:rsid w:val="00F271DB"/>
    <w:rsid w:val="00F46991"/>
    <w:rsid w:val="00F52E2E"/>
    <w:rsid w:val="00F70EF0"/>
    <w:rsid w:val="00F72EBB"/>
    <w:rsid w:val="00F850FD"/>
    <w:rsid w:val="00F9124F"/>
    <w:rsid w:val="00FC0DE1"/>
    <w:rsid w:val="00FC455D"/>
    <w:rsid w:val="00FD46B9"/>
    <w:rsid w:val="00FD4B91"/>
    <w:rsid w:val="00FE302F"/>
    <w:rsid w:val="00FE56E6"/>
    <w:rsid w:val="00FE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205B"/>
  <w15:docId w15:val="{BDA6A3AC-0B28-44C1-8563-C6D5AF02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DC6"/>
  </w:style>
  <w:style w:type="paragraph" w:styleId="Heading4">
    <w:name w:val="heading 4"/>
    <w:basedOn w:val="Normal"/>
    <w:link w:val="Heading4Char"/>
    <w:uiPriority w:val="9"/>
    <w:qFormat/>
    <w:rsid w:val="006356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A4CBE"/>
  </w:style>
  <w:style w:type="paragraph" w:styleId="NormalWeb">
    <w:name w:val="Normal (Web)"/>
    <w:basedOn w:val="Normal"/>
    <w:uiPriority w:val="99"/>
    <w:unhideWhenUsed/>
    <w:rsid w:val="00635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3560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63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386504">
      <w:bodyDiv w:val="1"/>
      <w:marLeft w:val="0"/>
      <w:marRight w:val="0"/>
      <w:marTop w:val="0"/>
      <w:marBottom w:val="0"/>
      <w:divBdr>
        <w:top w:val="none" w:sz="0" w:space="0" w:color="auto"/>
        <w:left w:val="none" w:sz="0" w:space="0" w:color="auto"/>
        <w:bottom w:val="none" w:sz="0" w:space="0" w:color="auto"/>
        <w:right w:val="none" w:sz="0" w:space="0" w:color="auto"/>
      </w:divBdr>
    </w:div>
    <w:div w:id="999426438">
      <w:bodyDiv w:val="1"/>
      <w:marLeft w:val="0"/>
      <w:marRight w:val="0"/>
      <w:marTop w:val="0"/>
      <w:marBottom w:val="0"/>
      <w:divBdr>
        <w:top w:val="none" w:sz="0" w:space="0" w:color="auto"/>
        <w:left w:val="none" w:sz="0" w:space="0" w:color="auto"/>
        <w:bottom w:val="none" w:sz="0" w:space="0" w:color="auto"/>
        <w:right w:val="none" w:sz="0" w:space="0" w:color="auto"/>
      </w:divBdr>
    </w:div>
    <w:div w:id="1923951750">
      <w:bodyDiv w:val="1"/>
      <w:marLeft w:val="0"/>
      <w:marRight w:val="0"/>
      <w:marTop w:val="0"/>
      <w:marBottom w:val="0"/>
      <w:divBdr>
        <w:top w:val="none" w:sz="0" w:space="0" w:color="auto"/>
        <w:left w:val="none" w:sz="0" w:space="0" w:color="auto"/>
        <w:bottom w:val="none" w:sz="0" w:space="0" w:color="auto"/>
        <w:right w:val="none" w:sz="0" w:space="0" w:color="auto"/>
      </w:divBdr>
    </w:div>
    <w:div w:id="20662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E85DE-DC2A-4FAD-B048-A40B0A55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stranks joanine</dc:creator>
  <cp:keywords/>
  <dc:description/>
  <cp:lastModifiedBy>CWG</cp:lastModifiedBy>
  <cp:revision>3</cp:revision>
  <cp:lastPrinted>2018-11-25T16:08:00Z</cp:lastPrinted>
  <dcterms:created xsi:type="dcterms:W3CDTF">2023-12-05T20:59:00Z</dcterms:created>
  <dcterms:modified xsi:type="dcterms:W3CDTF">2023-12-05T21:02:00Z</dcterms:modified>
</cp:coreProperties>
</file>